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F9" w:rsidRDefault="00174C84">
      <w:pPr>
        <w:tabs>
          <w:tab w:val="left" w:pos="630"/>
        </w:tabs>
        <w:spacing w:after="0"/>
        <w:rPr>
          <w:rStyle w:val="fontstyle01"/>
          <w:rFonts w:ascii="Marianne" w:hAnsi="Marianne"/>
          <w:sz w:val="20"/>
          <w:szCs w:val="20"/>
        </w:rPr>
      </w:pPr>
      <w:r>
        <w:rPr>
          <w:rStyle w:val="fontstyle01"/>
          <w:rFonts w:ascii="Marianne" w:hAnsi="Marianne"/>
          <w:sz w:val="20"/>
          <w:szCs w:val="20"/>
        </w:rPr>
        <w:tab/>
      </w:r>
    </w:p>
    <w:p w:rsidR="00054AF9" w:rsidRDefault="00054AF9">
      <w:pPr>
        <w:spacing w:after="0"/>
        <w:jc w:val="center"/>
        <w:rPr>
          <w:rStyle w:val="fontstyle01"/>
          <w:rFonts w:ascii="Marianne" w:hAnsi="Marianne"/>
          <w:sz w:val="20"/>
          <w:szCs w:val="20"/>
        </w:rPr>
      </w:pPr>
    </w:p>
    <w:p w:rsidR="00054AF9" w:rsidRDefault="00054AF9">
      <w:pPr>
        <w:spacing w:after="0" w:line="240" w:lineRule="auto"/>
        <w:jc w:val="center"/>
        <w:rPr>
          <w:rStyle w:val="fontstyle01"/>
          <w:rFonts w:ascii="Marianne" w:hAnsi="Marianne"/>
          <w:sz w:val="20"/>
          <w:szCs w:val="20"/>
        </w:rPr>
      </w:pPr>
    </w:p>
    <w:p w:rsidR="00054AF9" w:rsidRPr="00174C84" w:rsidRDefault="00DC27B4">
      <w:pPr>
        <w:spacing w:after="0" w:line="240" w:lineRule="auto"/>
        <w:jc w:val="center"/>
        <w:rPr>
          <w:rStyle w:val="fontstyle01"/>
          <w:rFonts w:ascii="Marianne" w:hAnsi="Marianne"/>
          <w:sz w:val="24"/>
          <w:szCs w:val="24"/>
        </w:rPr>
      </w:pPr>
      <w:r w:rsidRPr="00174C84">
        <w:rPr>
          <w:rStyle w:val="fontstyle01"/>
          <w:rFonts w:ascii="Marianne" w:hAnsi="Marianne"/>
          <w:sz w:val="24"/>
          <w:szCs w:val="24"/>
        </w:rPr>
        <w:t>ATTESTATION DE DÉ</w:t>
      </w:r>
      <w:r w:rsidR="00174C84" w:rsidRPr="00174C84">
        <w:rPr>
          <w:rStyle w:val="fontstyle01"/>
          <w:rFonts w:ascii="Marianne" w:hAnsi="Marianne"/>
          <w:sz w:val="24"/>
          <w:szCs w:val="24"/>
        </w:rPr>
        <w:t>PLACEMENT VERS L</w:t>
      </w:r>
      <w:r w:rsidRPr="00174C84">
        <w:rPr>
          <w:rStyle w:val="fontstyle01"/>
          <w:rFonts w:ascii="Marianne" w:hAnsi="Marianne"/>
          <w:sz w:val="24"/>
          <w:szCs w:val="24"/>
        </w:rPr>
        <w:t>E TERRITOIRE FRANÇAIS</w:t>
      </w:r>
      <w:r w:rsidR="00174C84" w:rsidRPr="00174C84">
        <w:rPr>
          <w:rStyle w:val="fontstyle01"/>
          <w:rFonts w:ascii="Marianne" w:hAnsi="Marianne"/>
          <w:sz w:val="24"/>
          <w:szCs w:val="24"/>
        </w:rPr>
        <w:t xml:space="preserve"> </w:t>
      </w:r>
    </w:p>
    <w:p w:rsidR="00054AF9" w:rsidRDefault="00054AF9">
      <w:pPr>
        <w:jc w:val="center"/>
        <w:rPr>
          <w:rStyle w:val="fontstyle01"/>
          <w:rFonts w:ascii="Marianne" w:hAnsi="Marianne"/>
          <w:b w:val="0"/>
          <w:sz w:val="18"/>
          <w:szCs w:val="18"/>
          <w:u w:val="single"/>
        </w:rPr>
      </w:pPr>
      <w:bookmarkStart w:id="0" w:name="_GoBack"/>
      <w:bookmarkEnd w:id="0"/>
    </w:p>
    <w:p w:rsidR="007B30F0" w:rsidRDefault="00174C84">
      <w:pPr>
        <w:spacing w:after="120"/>
        <w:jc w:val="both"/>
        <w:rPr>
          <w:rStyle w:val="fontstyle21"/>
          <w:rFonts w:ascii="Marianne" w:hAnsi="Marianne"/>
          <w:color w:val="00000A"/>
        </w:rPr>
      </w:pPr>
      <w:r>
        <w:rPr>
          <w:rStyle w:val="fontstyle21"/>
          <w:rFonts w:ascii="Marianne" w:hAnsi="Marianne"/>
          <w:color w:val="00000A"/>
        </w:rPr>
        <w:t>Cette attestation est à présenter aux compagnies de transport, avant l’utilisation du titre de transport, par les passagers qui souhaiten</w:t>
      </w:r>
      <w:r>
        <w:rPr>
          <w:rStyle w:val="fontstyle21"/>
          <w:rFonts w:ascii="Marianne" w:hAnsi="Marianne"/>
          <w:color w:val="00000A"/>
        </w:rPr>
        <w:t>t voyager à destination de la France</w:t>
      </w:r>
      <w:r>
        <w:rPr>
          <w:rStyle w:val="fontstyle21"/>
          <w:rFonts w:ascii="Marianne" w:hAnsi="Marianne"/>
          <w:color w:val="00000A"/>
        </w:rPr>
        <w:t xml:space="preserve">, ainsi qu’aux autorités en charge du contrôle des frontières. </w:t>
      </w:r>
    </w:p>
    <w:p w:rsidR="007B30F0" w:rsidRDefault="00174C84">
      <w:pPr>
        <w:spacing w:after="120"/>
        <w:jc w:val="both"/>
        <w:rPr>
          <w:rFonts w:ascii="Marianne" w:hAnsi="Marianne"/>
          <w:bCs/>
          <w:color w:val="000000"/>
          <w:sz w:val="18"/>
          <w:szCs w:val="18"/>
        </w:rPr>
      </w:pPr>
      <w:r>
        <w:rPr>
          <w:rStyle w:val="fontstyle21"/>
          <w:rFonts w:ascii="Marianne" w:hAnsi="Marianne"/>
          <w:color w:val="00000A"/>
        </w:rPr>
        <w:t xml:space="preserve">A défaut, un refus d’embarquement ou d’accès au territoire sera prononcé. Elle devra être accompagnée de la présentation </w:t>
      </w:r>
      <w:r>
        <w:rPr>
          <w:rFonts w:ascii="Marianne" w:hAnsi="Marianne"/>
          <w:bCs/>
          <w:color w:val="000000"/>
          <w:sz w:val="18"/>
          <w:szCs w:val="18"/>
        </w:rPr>
        <w:t>d’une déclaration sur</w:t>
      </w:r>
      <w:r>
        <w:rPr>
          <w:rFonts w:ascii="Marianne" w:hAnsi="Marianne"/>
          <w:bCs/>
          <w:color w:val="000000"/>
          <w:sz w:val="18"/>
          <w:szCs w:val="18"/>
        </w:rPr>
        <w:t xml:space="preserve"> l’honneur d’absence de symptômes d’infection à la covid-19. </w:t>
      </w:r>
    </w:p>
    <w:p w:rsidR="007B30F0" w:rsidRPr="007B30F0" w:rsidRDefault="007B30F0" w:rsidP="007B30F0">
      <w:pPr>
        <w:spacing w:after="120"/>
        <w:jc w:val="both"/>
        <w:rPr>
          <w:rFonts w:ascii="Marianne" w:hAnsi="Marianne"/>
          <w:bCs/>
          <w:color w:val="000000"/>
          <w:sz w:val="18"/>
          <w:szCs w:val="18"/>
        </w:rPr>
      </w:pPr>
      <w:r w:rsidRPr="007B30F0">
        <w:rPr>
          <w:rFonts w:ascii="Marianne" w:hAnsi="Marianne"/>
          <w:bCs/>
          <w:color w:val="000000"/>
          <w:sz w:val="18"/>
          <w:szCs w:val="18"/>
        </w:rPr>
        <w:t>Pour les personnes de onze ans ou plus, l’accès au moyen de transport nécessite la présentation avant embarquement d’un résultat valide d’un test ou d’un examen biologique de dépistage virologique réalisé moins de 72 heures avant l’embarquement ne concluant pas à une contamination par le Covid-19. Les seuls tests antigéniques pouvant être valablement présentés sont ceux permettant la détection de la protéine N du SARS-CoV-2.</w:t>
      </w:r>
    </w:p>
    <w:p w:rsidR="007B30F0" w:rsidRPr="007B30F0" w:rsidRDefault="007B30F0" w:rsidP="007B30F0">
      <w:pPr>
        <w:spacing w:after="120"/>
        <w:jc w:val="both"/>
        <w:rPr>
          <w:rFonts w:ascii="Marianne" w:hAnsi="Marianne"/>
          <w:b/>
          <w:bCs/>
          <w:color w:val="000000"/>
          <w:sz w:val="18"/>
          <w:szCs w:val="18"/>
          <w:u w:val="single"/>
        </w:rPr>
      </w:pPr>
      <w:r w:rsidRPr="007B30F0">
        <w:rPr>
          <w:rFonts w:ascii="Marianne" w:hAnsi="Marianne"/>
          <w:bCs/>
          <w:color w:val="000000"/>
          <w:sz w:val="18"/>
          <w:szCs w:val="18"/>
        </w:rPr>
        <w:t xml:space="preserve">Cette attestation de déplacement s’applique sans préjudice des règles d’accès spécifiques pouvant </w:t>
      </w:r>
      <w:proofErr w:type="gramStart"/>
      <w:r w:rsidRPr="007B30F0">
        <w:rPr>
          <w:rFonts w:ascii="Marianne" w:hAnsi="Marianne"/>
          <w:bCs/>
          <w:color w:val="000000"/>
          <w:sz w:val="18"/>
          <w:szCs w:val="18"/>
        </w:rPr>
        <w:t>trouver</w:t>
      </w:r>
      <w:proofErr w:type="gramEnd"/>
      <w:r w:rsidRPr="007B30F0">
        <w:rPr>
          <w:rFonts w:ascii="Marianne" w:hAnsi="Marianne"/>
          <w:bCs/>
          <w:color w:val="000000"/>
          <w:sz w:val="18"/>
          <w:szCs w:val="18"/>
        </w:rPr>
        <w:t xml:space="preserve"> à s’appliquer pour l’accès aux collectivités d’outre-mer françaises.</w:t>
      </w:r>
    </w:p>
    <w:p w:rsidR="007B30F0" w:rsidRPr="00BB5734" w:rsidRDefault="007B30F0">
      <w:pPr>
        <w:spacing w:after="120"/>
        <w:jc w:val="both"/>
        <w:rPr>
          <w:rFonts w:ascii="Marianne" w:hAnsi="Marianne"/>
          <w:bCs/>
          <w:color w:val="000000"/>
          <w:sz w:val="2"/>
          <w:szCs w:val="18"/>
        </w:rPr>
      </w:pPr>
    </w:p>
    <w:p w:rsidR="00054AF9" w:rsidRDefault="00174C84">
      <w:pPr>
        <w:pStyle w:val="NormalWeb"/>
        <w:spacing w:before="120" w:beforeAutospacing="0" w:after="160" w:line="240" w:lineRule="auto"/>
        <w:rPr>
          <w:rStyle w:val="fontstyle01"/>
          <w:rFonts w:ascii="Marianne" w:hAnsi="Marianne"/>
          <w:color w:val="00000A"/>
          <w:sz w:val="20"/>
          <w:szCs w:val="20"/>
          <w:u w:val="single"/>
          <w:lang w:eastAsia="en-US"/>
        </w:rPr>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rsidR="00054AF9" w:rsidRDefault="00174C84">
      <w:pPr>
        <w:pStyle w:val="NormalWeb"/>
        <w:spacing w:before="280" w:beforeAutospacing="0" w:after="160" w:line="240" w:lineRule="auto"/>
        <w:contextualSpacing/>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Je soussigné(e),</w:t>
      </w:r>
    </w:p>
    <w:p w:rsidR="00BB5734" w:rsidRPr="00BB5734" w:rsidRDefault="00BB5734">
      <w:pPr>
        <w:pStyle w:val="NormalWeb"/>
        <w:spacing w:before="280" w:beforeAutospacing="0" w:after="160" w:line="240" w:lineRule="auto"/>
        <w:contextualSpacing/>
        <w:rPr>
          <w:rFonts w:ascii="Marianne" w:hAnsi="Marianne"/>
          <w:b/>
          <w:sz w:val="10"/>
          <w:szCs w:val="20"/>
        </w:rPr>
      </w:pPr>
    </w:p>
    <w:p w:rsidR="00054AF9" w:rsidRDefault="00174C84">
      <w:pPr>
        <w:pStyle w:val="NormalWeb"/>
        <w:spacing w:before="280" w:beforeAutospacing="0" w:after="160" w:line="240" w:lineRule="auto"/>
        <w:contextualSpacing/>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Mme/M.</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BB5734" w:rsidRPr="00BB5734" w:rsidRDefault="00BB5734">
      <w:pPr>
        <w:pStyle w:val="NormalWeb"/>
        <w:spacing w:before="280" w:beforeAutospacing="0" w:after="160" w:line="240" w:lineRule="auto"/>
        <w:contextualSpacing/>
        <w:rPr>
          <w:rFonts w:ascii="Marianne" w:hAnsi="Marianne"/>
          <w:b/>
          <w:sz w:val="10"/>
          <w:szCs w:val="20"/>
        </w:rPr>
      </w:pPr>
    </w:p>
    <w:p w:rsidR="00054AF9" w:rsidRDefault="00174C84">
      <w:pPr>
        <w:pStyle w:val="NormalWeb"/>
        <w:spacing w:before="280" w:beforeAutospacing="0" w:after="160" w:line="240" w:lineRule="auto"/>
        <w:contextualSpacing/>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Né(e) le</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BB5734" w:rsidRPr="00BB5734" w:rsidRDefault="00BB5734">
      <w:pPr>
        <w:pStyle w:val="NormalWeb"/>
        <w:spacing w:before="280" w:beforeAutospacing="0" w:after="160" w:line="240" w:lineRule="auto"/>
        <w:contextualSpacing/>
        <w:rPr>
          <w:rFonts w:ascii="Marianne" w:hAnsi="Marianne"/>
          <w:b/>
          <w:sz w:val="10"/>
          <w:szCs w:val="20"/>
        </w:rPr>
      </w:pPr>
    </w:p>
    <w:p w:rsidR="00054AF9" w:rsidRDefault="00174C84">
      <w:pPr>
        <w:pStyle w:val="NormalWeb"/>
        <w:spacing w:before="280" w:beforeAutospacing="0" w:after="160" w:line="240" w:lineRule="auto"/>
        <w:contextualSpacing/>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Nationalité</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BB5734" w:rsidRPr="00BB5734" w:rsidRDefault="00BB5734">
      <w:pPr>
        <w:pStyle w:val="NormalWeb"/>
        <w:spacing w:before="280" w:beforeAutospacing="0" w:after="160" w:line="240" w:lineRule="auto"/>
        <w:contextualSpacing/>
        <w:rPr>
          <w:rFonts w:ascii="Marianne" w:hAnsi="Marianne"/>
          <w:b/>
          <w:sz w:val="10"/>
          <w:szCs w:val="20"/>
        </w:rPr>
      </w:pPr>
    </w:p>
    <w:p w:rsidR="00054AF9" w:rsidRDefault="00174C84">
      <w:pPr>
        <w:pStyle w:val="NormalWeb"/>
        <w:spacing w:before="280" w:beforeAutospacing="0" w:after="160" w:line="240" w:lineRule="auto"/>
        <w:contextualSpacing/>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Demeurant</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BB5734" w:rsidRPr="00BB5734" w:rsidRDefault="00BB5734">
      <w:pPr>
        <w:pStyle w:val="NormalWeb"/>
        <w:spacing w:before="280" w:beforeAutospacing="0" w:after="160" w:line="240" w:lineRule="auto"/>
        <w:contextualSpacing/>
        <w:rPr>
          <w:rStyle w:val="fontstyle21"/>
          <w:rFonts w:ascii="Marianne" w:eastAsiaTheme="minorHAnsi" w:hAnsi="Marianne" w:cstheme="minorBidi"/>
          <w:b/>
          <w:color w:val="00000A"/>
          <w:sz w:val="10"/>
          <w:szCs w:val="20"/>
          <w:lang w:eastAsia="en-US"/>
        </w:rPr>
      </w:pPr>
    </w:p>
    <w:p w:rsidR="00054AF9" w:rsidRDefault="00174C84">
      <w:pPr>
        <w:pStyle w:val="NormalWeb"/>
        <w:spacing w:before="280" w:beforeAutospacing="0" w:after="0" w:line="240" w:lineRule="auto"/>
        <w:contextualSpacing/>
        <w:jc w:val="both"/>
        <w:rPr>
          <w:rStyle w:val="fontstyle31"/>
          <w:rFonts w:ascii="Marianne" w:hAnsi="Marianne"/>
          <w:b/>
          <w:color w:val="00000A"/>
          <w:sz w:val="20"/>
          <w:szCs w:val="20"/>
        </w:rPr>
      </w:pPr>
      <w:proofErr w:type="gramStart"/>
      <w:r>
        <w:rPr>
          <w:rStyle w:val="fontstyle31"/>
          <w:rFonts w:ascii="Marianne" w:hAnsi="Marianne"/>
          <w:b/>
          <w:color w:val="00000A"/>
          <w:sz w:val="20"/>
          <w:szCs w:val="20"/>
        </w:rPr>
        <w:t>certifie</w:t>
      </w:r>
      <w:proofErr w:type="gramEnd"/>
      <w:r>
        <w:rPr>
          <w:rStyle w:val="fontstyle31"/>
          <w:rFonts w:ascii="Marianne" w:hAnsi="Marianne"/>
          <w:b/>
          <w:color w:val="00000A"/>
          <w:sz w:val="20"/>
          <w:szCs w:val="20"/>
        </w:rPr>
        <w:t xml:space="preserve"> que mon motif de déplacement </w:t>
      </w:r>
      <w:r>
        <w:rPr>
          <w:rStyle w:val="fontstyle31"/>
          <w:rFonts w:ascii="Marianne" w:hAnsi="Marianne"/>
          <w:b/>
          <w:color w:val="00000A"/>
          <w:sz w:val="20"/>
          <w:szCs w:val="20"/>
        </w:rPr>
        <w:t>correspond à l’une des catégories suivantes (cocher la case) :</w:t>
      </w:r>
    </w:p>
    <w:p w:rsidR="00BB5734" w:rsidRPr="00BB5734" w:rsidRDefault="00BB5734">
      <w:pPr>
        <w:pStyle w:val="NormalWeb"/>
        <w:spacing w:before="280" w:beforeAutospacing="0" w:after="0" w:line="240" w:lineRule="auto"/>
        <w:contextualSpacing/>
        <w:jc w:val="both"/>
        <w:rPr>
          <w:rStyle w:val="fontstyle31"/>
          <w:rFonts w:ascii="Marianne" w:eastAsiaTheme="minorHAnsi" w:hAnsi="Marianne" w:cstheme="minorBidi"/>
          <w:b/>
          <w:color w:val="00000A"/>
          <w:sz w:val="10"/>
          <w:szCs w:val="20"/>
          <w:lang w:eastAsia="en-US"/>
        </w:rPr>
      </w:pPr>
    </w:p>
    <w:p w:rsidR="007B30F0" w:rsidRDefault="0032087D"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 xml:space="preserve">] </w:t>
      </w:r>
      <w:r w:rsidR="00174C84">
        <w:rPr>
          <w:rFonts w:ascii="Marianne" w:hAnsi="Marianne"/>
          <w:sz w:val="18"/>
          <w:szCs w:val="18"/>
        </w:rPr>
        <w:t xml:space="preserve">Ressortissant de nationalité française, ainsi que son conjoint </w:t>
      </w:r>
      <w:r w:rsidR="00174C84">
        <w:rPr>
          <w:rFonts w:ascii="Marianne" w:hAnsi="Marianne"/>
          <w:color w:val="000000"/>
          <w:sz w:val="18"/>
          <w:szCs w:val="18"/>
        </w:rPr>
        <w:t>(marié, pacsé, concubin sur présentation de justificatifs de communauté de vie)</w:t>
      </w:r>
      <w:r w:rsidR="00174C84">
        <w:rPr>
          <w:rFonts w:ascii="Marianne" w:hAnsi="Marianne"/>
          <w:sz w:val="18"/>
          <w:szCs w:val="18"/>
        </w:rPr>
        <w:t xml:space="preserve"> et ses enfants</w:t>
      </w:r>
      <w:r w:rsidR="00174C84">
        <w:rPr>
          <w:rFonts w:ascii="Courier New" w:hAnsi="Courier New" w:cs="Courier New"/>
          <w:sz w:val="18"/>
          <w:szCs w:val="18"/>
        </w:rPr>
        <w:t> </w:t>
      </w:r>
      <w:r w:rsidR="00174C84">
        <w:rPr>
          <w:rFonts w:ascii="Marianne" w:hAnsi="Marianne"/>
          <w:sz w:val="18"/>
          <w:szCs w:val="18"/>
        </w:rPr>
        <w:t>;</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7B30F0" w:rsidRDefault="0032087D"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Ressortissant de l’Union européenne ou ressortissant andorran, islandais, liechtensteinois, monégasque, norvégien, suisse, de Saint-Marin et du Vatican, ainsi que son conjoint </w:t>
      </w:r>
      <w:r w:rsidR="00174C84">
        <w:rPr>
          <w:rFonts w:ascii="Marianne" w:hAnsi="Marianne"/>
          <w:color w:val="000000"/>
          <w:sz w:val="18"/>
          <w:szCs w:val="18"/>
        </w:rPr>
        <w:t>(marié, pacsé, concubin sur présentation de justificatifs de communauté de vie)</w:t>
      </w:r>
      <w:r w:rsidR="00174C84">
        <w:rPr>
          <w:rFonts w:ascii="Marianne" w:hAnsi="Marianne"/>
          <w:color w:val="000000"/>
          <w:sz w:val="18"/>
          <w:szCs w:val="18"/>
        </w:rPr>
        <w:t xml:space="preserve"> </w:t>
      </w:r>
      <w:r w:rsidR="00174C84">
        <w:rPr>
          <w:rFonts w:ascii="Marianne" w:hAnsi="Marianne"/>
          <w:sz w:val="18"/>
          <w:szCs w:val="18"/>
        </w:rPr>
        <w:t>et ses enfants</w:t>
      </w:r>
      <w:r w:rsidR="00174C84">
        <w:rPr>
          <w:rFonts w:ascii="Courier New" w:hAnsi="Courier New" w:cs="Courier New"/>
          <w:sz w:val="18"/>
          <w:szCs w:val="18"/>
        </w:rPr>
        <w:t> </w:t>
      </w:r>
      <w:r w:rsidR="00174C84">
        <w:rPr>
          <w:rFonts w:ascii="Marianne" w:hAnsi="Marianne"/>
          <w:sz w:val="18"/>
          <w:szCs w:val="18"/>
        </w:rPr>
        <w:t>;</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7B30F0" w:rsidRDefault="0032087D"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Ressortissant de pays tiers, titulaire d’un titre de séjour ou d’un visa de long séjour français ou européen en cours de validité, ayant sa résidence principale en France ou qui rejoint, en transit par la France, sa résidence princi</w:t>
      </w:r>
      <w:r w:rsidR="00174C84">
        <w:rPr>
          <w:rFonts w:ascii="Marianne" w:hAnsi="Marianne"/>
          <w:sz w:val="18"/>
          <w:szCs w:val="18"/>
        </w:rPr>
        <w:t>pale dans un pays de l’Union européenne ou assimilé</w:t>
      </w:r>
      <w:r w:rsidR="00174C84">
        <w:rPr>
          <w:rFonts w:ascii="Courier New" w:hAnsi="Courier New" w:cs="Courier New"/>
          <w:sz w:val="18"/>
          <w:szCs w:val="18"/>
        </w:rPr>
        <w:t> </w:t>
      </w:r>
      <w:r w:rsidR="00174C84">
        <w:rPr>
          <w:rFonts w:ascii="Marianne" w:hAnsi="Marianne"/>
          <w:sz w:val="18"/>
          <w:szCs w:val="18"/>
        </w:rPr>
        <w:t>;</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7B30F0" w:rsidRDefault="0032087D"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Ressortissant de pays tiers, en transit de moins de 24 heures en zone internationale</w:t>
      </w:r>
      <w:r w:rsidR="00174C84">
        <w:rPr>
          <w:rFonts w:ascii="Courier New" w:hAnsi="Courier New" w:cs="Courier New"/>
          <w:sz w:val="18"/>
          <w:szCs w:val="18"/>
        </w:rPr>
        <w:t> </w:t>
      </w:r>
      <w:r w:rsidR="00174C84">
        <w:rPr>
          <w:rFonts w:ascii="Marianne" w:hAnsi="Marianne"/>
          <w:sz w:val="18"/>
          <w:szCs w:val="18"/>
        </w:rPr>
        <w:t>;</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7B30F0" w:rsidRDefault="00174C84"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32087D">
        <w:rPr>
          <w:rStyle w:val="fontstyle31"/>
          <w:rFonts w:ascii="Marianne" w:hAnsi="Marianne"/>
          <w:color w:val="00000A"/>
        </w:rPr>
        <w:t xml:space="preserve">  </w:t>
      </w:r>
      <w:r>
        <w:rPr>
          <w:rStyle w:val="fontstyle31"/>
          <w:rFonts w:ascii="Marianne" w:hAnsi="Marianne"/>
          <w:color w:val="00000A"/>
        </w:rPr>
        <w:t xml:space="preserve"> ]</w:t>
      </w:r>
      <w:r>
        <w:rPr>
          <w:rFonts w:ascii="Marianne" w:hAnsi="Marianne"/>
          <w:sz w:val="18"/>
          <w:szCs w:val="18"/>
        </w:rPr>
        <w:t xml:space="preserve"> Titulaire de passeport diplomatique, de service ou de mission ;</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7B30F0" w:rsidRDefault="0032087D" w:rsidP="007B30F0">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Ressortissant étranger en fonctions dans une mission diplomatique ou consulaire, ou une organisation internationale ayant son siège ou un bureau en France, de même que son conjoint et ses enfants</w:t>
      </w:r>
      <w:r w:rsidR="00174C84">
        <w:rPr>
          <w:rFonts w:ascii="Courier New" w:hAnsi="Courier New" w:cs="Courier New"/>
          <w:sz w:val="18"/>
          <w:szCs w:val="18"/>
        </w:rPr>
        <w:t> </w:t>
      </w:r>
      <w:r w:rsidR="00174C84">
        <w:rPr>
          <w:rFonts w:ascii="Marianne" w:hAnsi="Marianne"/>
          <w:sz w:val="18"/>
          <w:szCs w:val="18"/>
        </w:rPr>
        <w:t>;</w:t>
      </w:r>
    </w:p>
    <w:p w:rsidR="00BB5734" w:rsidRPr="00BB5734" w:rsidRDefault="00BB5734" w:rsidP="007B30F0">
      <w:pPr>
        <w:pStyle w:val="NormalWeb"/>
        <w:spacing w:before="280" w:beforeAutospacing="0" w:after="0" w:line="240" w:lineRule="auto"/>
        <w:contextualSpacing/>
        <w:jc w:val="both"/>
        <w:rPr>
          <w:rFonts w:ascii="Marianne" w:hAnsi="Marianne"/>
          <w:sz w:val="10"/>
          <w:szCs w:val="18"/>
        </w:rPr>
      </w:pPr>
    </w:p>
    <w:p w:rsidR="00BB5734" w:rsidRDefault="0032087D" w:rsidP="00BB5734">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Profes</w:t>
      </w:r>
      <w:r w:rsidR="00174C84">
        <w:rPr>
          <w:rFonts w:ascii="Marianne" w:hAnsi="Marianne"/>
          <w:sz w:val="18"/>
          <w:szCs w:val="18"/>
        </w:rPr>
        <w:t>sionnel de santé étranger concourant à la lutte contre la Covid-19 ou recruté en qualité de stagiaire associé ;</w:t>
      </w:r>
    </w:p>
    <w:p w:rsidR="00BB5734" w:rsidRPr="00BB5734" w:rsidRDefault="00BB5734" w:rsidP="00BB5734">
      <w:pPr>
        <w:pStyle w:val="NormalWeb"/>
        <w:spacing w:before="280" w:beforeAutospacing="0" w:after="0" w:line="240" w:lineRule="auto"/>
        <w:contextualSpacing/>
        <w:jc w:val="both"/>
        <w:rPr>
          <w:rFonts w:ascii="Marianne" w:hAnsi="Marianne"/>
          <w:sz w:val="10"/>
          <w:szCs w:val="18"/>
        </w:rPr>
      </w:pPr>
    </w:p>
    <w:p w:rsidR="00BB5734" w:rsidRDefault="00174C84" w:rsidP="00BB5734">
      <w:pPr>
        <w:pStyle w:val="NormalWeb"/>
        <w:spacing w:before="280" w:beforeAutospacing="0" w:after="0" w:line="240" w:lineRule="auto"/>
        <w:contextualSpacing/>
        <w:jc w:val="both"/>
        <w:rPr>
          <w:rFonts w:ascii="Marianne" w:hAnsi="Marianne"/>
          <w:sz w:val="18"/>
          <w:szCs w:val="18"/>
        </w:rPr>
      </w:pPr>
      <w:r>
        <w:rPr>
          <w:rStyle w:val="fontstyle31"/>
          <w:rFonts w:ascii="Marianne" w:hAnsi="Marianne"/>
          <w:color w:val="00000A"/>
        </w:rPr>
        <w:t>[   ]</w:t>
      </w:r>
      <w:r>
        <w:rPr>
          <w:rFonts w:ascii="Marianne" w:hAnsi="Marianne"/>
          <w:sz w:val="18"/>
          <w:szCs w:val="18"/>
        </w:rPr>
        <w:t xml:space="preserve"> Équipage ou personnel étranger exploitant des vols passagers et cargo, ou voyageant comme passager pour se positionner sur sa base de dépa</w:t>
      </w:r>
      <w:r>
        <w:rPr>
          <w:rFonts w:ascii="Marianne" w:hAnsi="Marianne"/>
          <w:sz w:val="18"/>
          <w:szCs w:val="18"/>
        </w:rPr>
        <w:t>rt ;</w:t>
      </w:r>
      <w:r w:rsidR="00BB5734">
        <w:rPr>
          <w:rFonts w:ascii="Marianne" w:hAnsi="Marianne"/>
          <w:sz w:val="18"/>
          <w:szCs w:val="18"/>
        </w:rPr>
        <w:t xml:space="preserve"> m</w:t>
      </w:r>
      <w:r w:rsidR="00BB5734">
        <w:rPr>
          <w:rFonts w:ascii="Marianne" w:hAnsi="Marianne"/>
          <w:sz w:val="18"/>
          <w:szCs w:val="18"/>
        </w:rPr>
        <w:t>embre d’équipage ou personne ex</w:t>
      </w:r>
      <w:r w:rsidR="00BB5734">
        <w:rPr>
          <w:rFonts w:ascii="Marianne" w:hAnsi="Marianne"/>
          <w:sz w:val="18"/>
          <w:szCs w:val="18"/>
        </w:rPr>
        <w:t xml:space="preserve">ploitant un navire de commerce </w:t>
      </w:r>
      <w:r w:rsidR="00BB5734">
        <w:rPr>
          <w:rFonts w:ascii="Marianne" w:hAnsi="Marianne"/>
          <w:sz w:val="18"/>
          <w:szCs w:val="18"/>
        </w:rPr>
        <w:t>ou de pêche ;</w:t>
      </w:r>
    </w:p>
    <w:p w:rsidR="00BB5734" w:rsidRPr="00BB5734" w:rsidRDefault="00BB5734" w:rsidP="00BB5734">
      <w:pPr>
        <w:pStyle w:val="NormalWeb"/>
        <w:spacing w:before="280" w:beforeAutospacing="0" w:after="0" w:line="240" w:lineRule="auto"/>
        <w:contextualSpacing/>
        <w:jc w:val="both"/>
        <w:rPr>
          <w:rFonts w:ascii="Marianne" w:hAnsi="Marianne"/>
          <w:sz w:val="10"/>
          <w:szCs w:val="18"/>
        </w:rPr>
      </w:pPr>
    </w:p>
    <w:p w:rsidR="00BB5734" w:rsidRDefault="00BB5734">
      <w:pPr>
        <w:pStyle w:val="NormalWeb"/>
        <w:keepNext/>
        <w:spacing w:before="57" w:beforeAutospacing="0" w:after="57" w:line="240" w:lineRule="auto"/>
        <w:contextualSpacing/>
        <w:jc w:val="both"/>
        <w:rPr>
          <w:rFonts w:ascii="Marianne" w:hAnsi="Marianne"/>
          <w:sz w:val="18"/>
          <w:szCs w:val="18"/>
        </w:rPr>
      </w:pPr>
      <w:r>
        <w:rPr>
          <w:rStyle w:val="fontstyle31"/>
          <w:rFonts w:ascii="Marianne" w:hAnsi="Marianne"/>
          <w:color w:val="00000A"/>
        </w:rPr>
        <w:t xml:space="preserve"> </w:t>
      </w:r>
      <w:r w:rsidR="00A6364F">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Professeur ou chercheur employé ou invité par un établissement d’enseignement ou un laboratoire de recherche français qui se déplace à des fins d’études et d’enseignement ;</w:t>
      </w:r>
    </w:p>
    <w:p w:rsidR="00BB5734" w:rsidRPr="00BB5734" w:rsidRDefault="00BB5734">
      <w:pPr>
        <w:pStyle w:val="NormalWeb"/>
        <w:keepNext/>
        <w:spacing w:before="57" w:beforeAutospacing="0" w:after="57" w:line="240" w:lineRule="auto"/>
        <w:contextualSpacing/>
        <w:jc w:val="both"/>
        <w:rPr>
          <w:rFonts w:ascii="Marianne" w:hAnsi="Marianne"/>
          <w:sz w:val="10"/>
          <w:szCs w:val="18"/>
        </w:rPr>
      </w:pPr>
    </w:p>
    <w:p w:rsidR="00054AF9" w:rsidRDefault="00A6364F">
      <w:pPr>
        <w:pStyle w:val="NormalWeb"/>
        <w:keepNext/>
        <w:spacing w:before="57" w:beforeAutospacing="0" w:after="57" w:line="240" w:lineRule="auto"/>
        <w:contextualSpacing/>
        <w:jc w:val="both"/>
        <w:rPr>
          <w:rFonts w:ascii="Marianne" w:hAnsi="Marianne"/>
          <w:sz w:val="18"/>
          <w:szCs w:val="18"/>
        </w:rPr>
      </w:pPr>
      <w:r>
        <w:rPr>
          <w:rStyle w:val="fontstyle31"/>
          <w:rFonts w:ascii="Marianne" w:hAnsi="Marianne"/>
          <w:color w:val="00000A"/>
        </w:rPr>
        <w:t xml:space="preserve"> [   </w:t>
      </w:r>
      <w:r w:rsidR="00174C84">
        <w:rPr>
          <w:rStyle w:val="fontstyle31"/>
          <w:rFonts w:ascii="Marianne" w:hAnsi="Marianne"/>
          <w:color w:val="00000A"/>
        </w:rPr>
        <w:t>]</w:t>
      </w:r>
      <w:r w:rsidR="00174C84">
        <w:rPr>
          <w:rFonts w:ascii="Marianne" w:hAnsi="Marianne"/>
          <w:sz w:val="18"/>
          <w:szCs w:val="18"/>
        </w:rPr>
        <w:t xml:space="preserve"> Ressortissant de pays tiers disposant d</w:t>
      </w:r>
      <w:r w:rsidR="00174C84">
        <w:rPr>
          <w:rFonts w:ascii="Marianne" w:hAnsi="Marianne"/>
          <w:sz w:val="18"/>
          <w:szCs w:val="18"/>
        </w:rPr>
        <w:t>’un VLS « passeport Talent » ou d’un VLS « salarié détaché ICT » ainsi que son conjoint et ses enfants ;</w:t>
      </w:r>
    </w:p>
    <w:p w:rsidR="00BB5734" w:rsidRPr="00BB5734" w:rsidRDefault="00BB5734">
      <w:pPr>
        <w:pStyle w:val="NormalWeb"/>
        <w:keepNext/>
        <w:spacing w:before="57" w:beforeAutospacing="0" w:after="57" w:line="240" w:lineRule="auto"/>
        <w:contextualSpacing/>
        <w:jc w:val="both"/>
        <w:rPr>
          <w:rFonts w:ascii="Marianne" w:hAnsi="Marianne"/>
          <w:sz w:val="10"/>
          <w:szCs w:val="18"/>
        </w:rPr>
      </w:pPr>
    </w:p>
    <w:p w:rsidR="00054AF9" w:rsidRDefault="00BB5734">
      <w:pPr>
        <w:pStyle w:val="NormalWeb"/>
        <w:keepNext/>
        <w:spacing w:before="57" w:beforeAutospacing="0" w:after="57" w:line="240" w:lineRule="auto"/>
        <w:contextualSpacing/>
        <w:jc w:val="both"/>
        <w:rPr>
          <w:rFonts w:ascii="Marianne" w:hAnsi="Marianne"/>
          <w:sz w:val="18"/>
          <w:szCs w:val="18"/>
        </w:rPr>
      </w:pPr>
      <w:r>
        <w:rPr>
          <w:rStyle w:val="fontstyle31"/>
          <w:rFonts w:ascii="Marianne" w:hAnsi="Marianne"/>
          <w:color w:val="00000A"/>
        </w:rPr>
        <w:t xml:space="preserve"> </w:t>
      </w:r>
      <w:r w:rsidR="00A6364F">
        <w:rPr>
          <w:rStyle w:val="fontstyle31"/>
          <w:rFonts w:ascii="Marianne" w:hAnsi="Marianne"/>
          <w:color w:val="00000A"/>
        </w:rPr>
        <w:t xml:space="preserve">[   </w:t>
      </w:r>
      <w:r w:rsidR="00174C84">
        <w:rPr>
          <w:rStyle w:val="fontstyle31"/>
          <w:rFonts w:ascii="Marianne" w:hAnsi="Marianne"/>
          <w:color w:val="00000A"/>
        </w:rPr>
        <w:t>]</w:t>
      </w:r>
      <w:r w:rsidR="00174C84">
        <w:rPr>
          <w:rFonts w:ascii="Marianne" w:hAnsi="Marianne"/>
          <w:sz w:val="18"/>
          <w:szCs w:val="18"/>
        </w:rPr>
        <w:t xml:space="preserve"> Ressortissant de pays tiers se rendant en France pour recevoir des soins dans un établissement hospitalier public ou privé</w:t>
      </w:r>
      <w:r w:rsidR="00174C84">
        <w:rPr>
          <w:rFonts w:ascii="Courier New" w:hAnsi="Courier New" w:cs="Courier New"/>
          <w:sz w:val="18"/>
          <w:szCs w:val="18"/>
        </w:rPr>
        <w:t> </w:t>
      </w:r>
      <w:r w:rsidR="00174C84">
        <w:rPr>
          <w:rFonts w:ascii="Marianne" w:hAnsi="Marianne"/>
          <w:sz w:val="18"/>
          <w:szCs w:val="18"/>
        </w:rPr>
        <w:t>;</w:t>
      </w:r>
    </w:p>
    <w:p w:rsidR="00054AF9" w:rsidRDefault="00054AF9">
      <w:pPr>
        <w:widowControl w:val="0"/>
        <w:spacing w:after="0" w:line="240" w:lineRule="auto"/>
        <w:jc w:val="both"/>
        <w:rPr>
          <w:rFonts w:ascii="Times New Roman" w:eastAsia="Times New Roman" w:hAnsi="Times New Roman"/>
          <w:bCs/>
          <w:i/>
          <w:sz w:val="24"/>
          <w:szCs w:val="24"/>
          <w:lang w:eastAsia="fr-FR"/>
        </w:rPr>
      </w:pPr>
    </w:p>
    <w:p w:rsidR="00054AF9" w:rsidRDefault="00054AF9">
      <w:pPr>
        <w:spacing w:after="0"/>
        <w:rPr>
          <w:rStyle w:val="fontstyle31"/>
          <w:rFonts w:ascii="Marianne" w:hAnsi="Marianne"/>
          <w:color w:val="00000A"/>
        </w:rPr>
      </w:pPr>
    </w:p>
    <w:p w:rsidR="00054AF9" w:rsidRDefault="00174C84">
      <w:pPr>
        <w:rPr>
          <w:rFonts w:ascii="Marianne" w:eastAsiaTheme="majorEastAsia" w:hAnsi="Marianne" w:cstheme="majorBidi"/>
          <w:b/>
          <w:bCs/>
          <w:color w:val="242021"/>
          <w:sz w:val="32"/>
          <w:szCs w:val="32"/>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r>
      <w:r>
        <w:rPr>
          <w:rStyle w:val="fontstyle31"/>
        </w:rPr>
        <w:tab/>
      </w:r>
      <w:r>
        <w:rPr>
          <w:rStyle w:val="fontstyle31"/>
        </w:rPr>
        <w:tab/>
      </w:r>
      <w:r>
        <w:rPr>
          <w:rStyle w:val="fontstyle31"/>
        </w:rPr>
        <w:tab/>
      </w:r>
      <w:r>
        <w:rPr>
          <w:rStyle w:val="fontstyle31"/>
        </w:rPr>
        <w:tab/>
      </w:r>
      <w:r>
        <w:rPr>
          <w:rStyle w:val="fontstyle31"/>
        </w:rPr>
        <w:tab/>
      </w:r>
      <w:r>
        <w:rPr>
          <w:rStyle w:val="fontstyle31"/>
        </w:rPr>
        <w:tab/>
        <w:t>(signature)</w:t>
      </w:r>
      <w:r>
        <w:rPr>
          <w:rFonts w:ascii="Marianne-Regular" w:hAnsi="Marianne-Regular"/>
          <w:color w:val="242021"/>
          <w:sz w:val="18"/>
          <w:szCs w:val="18"/>
        </w:rPr>
        <w:br/>
      </w:r>
    </w:p>
    <w:p w:rsidR="00BB5734" w:rsidRDefault="00BB5734">
      <w:pPr>
        <w:rPr>
          <w:rFonts w:ascii="Marianne" w:eastAsiaTheme="majorEastAsia" w:hAnsi="Marianne" w:cstheme="majorBidi"/>
          <w:b/>
          <w:bCs/>
          <w:color w:val="242021"/>
          <w:sz w:val="32"/>
          <w:szCs w:val="32"/>
        </w:rPr>
      </w:pPr>
    </w:p>
    <w:p w:rsidR="00A6364F" w:rsidRDefault="00A6364F">
      <w:pPr>
        <w:pStyle w:val="Titre1"/>
        <w:jc w:val="center"/>
        <w:rPr>
          <w:rFonts w:ascii="Marianne" w:hAnsi="Marianne"/>
          <w:color w:val="242021"/>
          <w:sz w:val="24"/>
          <w:szCs w:val="24"/>
        </w:rPr>
      </w:pPr>
    </w:p>
    <w:p w:rsidR="00054AF9" w:rsidRDefault="00DC27B4">
      <w:pPr>
        <w:pStyle w:val="Titre1"/>
        <w:jc w:val="center"/>
      </w:pPr>
      <w:r>
        <w:rPr>
          <w:rFonts w:ascii="Marianne" w:hAnsi="Marianne"/>
          <w:color w:val="242021"/>
          <w:sz w:val="24"/>
          <w:szCs w:val="24"/>
        </w:rPr>
        <w:t>DÉ</w:t>
      </w:r>
      <w:r w:rsidR="00174C84">
        <w:rPr>
          <w:rFonts w:ascii="Marianne" w:hAnsi="Marianne"/>
          <w:color w:val="242021"/>
          <w:sz w:val="24"/>
          <w:szCs w:val="24"/>
        </w:rPr>
        <w:t>CLARATION SUR L’HONNEUR D’ABSENCE DE SYMPTOMES</w:t>
      </w:r>
      <w:r w:rsidR="00174C84">
        <w:rPr>
          <w:rFonts w:ascii="Marianne" w:hAnsi="Marianne"/>
          <w:color w:val="242021"/>
          <w:sz w:val="24"/>
          <w:szCs w:val="24"/>
        </w:rPr>
        <w:br/>
        <w:t>D’INFECTION PAR LA COVID-19</w:t>
      </w:r>
    </w:p>
    <w:p w:rsidR="00054AF9" w:rsidRDefault="00054AF9">
      <w:pPr>
        <w:rPr>
          <w:rFonts w:ascii="Marianne" w:hAnsi="Marianne"/>
          <w:color w:val="242021"/>
          <w:sz w:val="18"/>
          <w:szCs w:val="18"/>
        </w:rPr>
      </w:pPr>
    </w:p>
    <w:p w:rsidR="00054AF9" w:rsidRDefault="00174C84">
      <w:pPr>
        <w:spacing w:after="120"/>
        <w:jc w:val="both"/>
        <w:rPr>
          <w:rStyle w:val="fontstyle21"/>
          <w:rFonts w:ascii="Marianne" w:hAnsi="Marianne"/>
        </w:rPr>
      </w:pPr>
      <w:r>
        <w:rPr>
          <w:rStyle w:val="fontstyle21"/>
          <w:rFonts w:ascii="Marianne" w:hAnsi="Marianne"/>
        </w:rPr>
        <w:t>Cette déclaration est à présenter aux compagnies de transport, avant l’utilisation du titre de transport, par les passagers qui souhai</w:t>
      </w:r>
      <w:r w:rsidR="00A6364F">
        <w:rPr>
          <w:rStyle w:val="fontstyle21"/>
          <w:rFonts w:ascii="Marianne" w:hAnsi="Marianne"/>
        </w:rPr>
        <w:t>tent voyager à destination du territoire</w:t>
      </w:r>
      <w:r>
        <w:rPr>
          <w:rStyle w:val="fontstyle21"/>
          <w:rFonts w:ascii="Marianne" w:hAnsi="Marianne"/>
        </w:rPr>
        <w:t xml:space="preserve"> </w:t>
      </w:r>
      <w:r w:rsidR="00A6364F">
        <w:rPr>
          <w:rStyle w:val="fontstyle21"/>
          <w:rFonts w:ascii="Marianne" w:hAnsi="Marianne"/>
        </w:rPr>
        <w:t>français</w:t>
      </w:r>
      <w:r>
        <w:rPr>
          <w:rStyle w:val="fontstyle21"/>
          <w:rFonts w:ascii="Marianne" w:hAnsi="Marianne"/>
        </w:rPr>
        <w:t>, ainsi qu’aux autorités en charge du contrôle des frontières.</w:t>
      </w:r>
    </w:p>
    <w:p w:rsidR="00054AF9" w:rsidRDefault="00054AF9">
      <w:pPr>
        <w:spacing w:after="120"/>
        <w:jc w:val="both"/>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Je</w:t>
      </w:r>
      <w:r>
        <w:rPr>
          <w:rFonts w:ascii="Marianne" w:hAnsi="Marianne"/>
          <w:color w:val="242021"/>
          <w:sz w:val="18"/>
          <w:szCs w:val="18"/>
        </w:rPr>
        <w:t xml:space="preserve"> soussigné(e),</w:t>
      </w:r>
    </w:p>
    <w:p w:rsidR="00054AF9" w:rsidRDefault="00174C84">
      <w:pPr>
        <w:rPr>
          <w:rFonts w:ascii="Marianne" w:hAnsi="Marianne"/>
          <w:color w:val="242021"/>
          <w:sz w:val="18"/>
          <w:szCs w:val="18"/>
        </w:rPr>
      </w:pPr>
      <w:r>
        <w:rPr>
          <w:rFonts w:ascii="Marianne" w:hAnsi="Marianne"/>
          <w:color w:val="242021"/>
          <w:sz w:val="18"/>
          <w:szCs w:val="18"/>
        </w:rPr>
        <w:t>Mme/M. :</w:t>
      </w:r>
    </w:p>
    <w:p w:rsidR="00054AF9" w:rsidRDefault="00054AF9">
      <w:pPr>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Né(e) le :</w:t>
      </w:r>
    </w:p>
    <w:p w:rsidR="00054AF9" w:rsidRDefault="00054AF9">
      <w:pPr>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 xml:space="preserve">À : </w:t>
      </w:r>
    </w:p>
    <w:p w:rsidR="00054AF9" w:rsidRDefault="00054AF9">
      <w:pPr>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Demeurant :</w:t>
      </w:r>
    </w:p>
    <w:p w:rsidR="00054AF9" w:rsidRDefault="00054AF9">
      <w:pPr>
        <w:rPr>
          <w:rFonts w:ascii="Marianne" w:hAnsi="Marianne"/>
          <w:color w:val="242021"/>
          <w:sz w:val="18"/>
          <w:szCs w:val="18"/>
        </w:rPr>
      </w:pPr>
    </w:p>
    <w:p w:rsidR="00054AF9" w:rsidRDefault="00174C84">
      <w:pPr>
        <w:rPr>
          <w:rFonts w:ascii="Marianne" w:hAnsi="Marianne"/>
          <w:color w:val="242021"/>
          <w:sz w:val="18"/>
          <w:szCs w:val="18"/>
        </w:rPr>
      </w:pPr>
      <w:proofErr w:type="gramStart"/>
      <w:r>
        <w:rPr>
          <w:rFonts w:ascii="Marianne" w:hAnsi="Marianne"/>
          <w:b/>
          <w:bCs/>
          <w:color w:val="242021"/>
          <w:sz w:val="18"/>
          <w:szCs w:val="18"/>
        </w:rPr>
        <w:t>déclare</w:t>
      </w:r>
      <w:proofErr w:type="gramEnd"/>
      <w:r>
        <w:rPr>
          <w:rFonts w:ascii="Marianne" w:hAnsi="Marianne"/>
          <w:b/>
          <w:bCs/>
          <w:color w:val="242021"/>
          <w:sz w:val="18"/>
          <w:szCs w:val="18"/>
        </w:rPr>
        <w:t xml:space="preserve"> sur l’honneur</w:t>
      </w:r>
      <w:r>
        <w:rPr>
          <w:rFonts w:ascii="Marianne" w:hAnsi="Marianne"/>
          <w:color w:val="242021"/>
          <w:sz w:val="18"/>
          <w:szCs w:val="18"/>
        </w:rPr>
        <w:t xml:space="preserve"> n’avoir présenté, au cours des dernières 48 heures, aucun des symptômes suivants :</w:t>
      </w: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de la fièvre ou des frissons,</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une toux ou une augmentation de ma toux habituelle,</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une fatigue</w:t>
      </w:r>
      <w:r>
        <w:rPr>
          <w:rFonts w:ascii="Marianne" w:hAnsi="Marianne"/>
          <w:color w:val="242021"/>
          <w:sz w:val="18"/>
          <w:szCs w:val="18"/>
        </w:rPr>
        <w:t xml:space="preserve"> inhabituelle,</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un essoufflement inhabituel quand je parle ou je fais un petit effort,</w:t>
      </w:r>
    </w:p>
    <w:p w:rsidR="00054AF9" w:rsidRDefault="00054AF9">
      <w:pPr>
        <w:pStyle w:val="Paragraphedeliste"/>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des douleurs musculaires et/ou des courbatures inhabituelles,</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des maux de tête inexpliqués,</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une perte de goût ou d’odorat,</w:t>
      </w:r>
    </w:p>
    <w:p w:rsidR="00054AF9" w:rsidRDefault="00054AF9">
      <w:pPr>
        <w:pStyle w:val="Paragraphedeliste"/>
        <w:ind w:left="1440"/>
        <w:rPr>
          <w:rFonts w:ascii="Marianne" w:hAnsi="Marianne"/>
          <w:color w:val="242021"/>
          <w:sz w:val="18"/>
          <w:szCs w:val="18"/>
        </w:rPr>
      </w:pPr>
    </w:p>
    <w:p w:rsidR="00054AF9" w:rsidRDefault="00174C84">
      <w:pPr>
        <w:pStyle w:val="Paragraphedeliste"/>
        <w:numPr>
          <w:ilvl w:val="0"/>
          <w:numId w:val="1"/>
        </w:numPr>
        <w:rPr>
          <w:rFonts w:ascii="Marianne" w:hAnsi="Marianne"/>
          <w:color w:val="242021"/>
          <w:sz w:val="18"/>
          <w:szCs w:val="18"/>
        </w:rPr>
      </w:pPr>
      <w:r>
        <w:rPr>
          <w:rFonts w:ascii="Marianne" w:hAnsi="Marianne"/>
          <w:color w:val="242021"/>
          <w:sz w:val="18"/>
          <w:szCs w:val="18"/>
        </w:rPr>
        <w:t>des diarrhées inhabituelles.</w:t>
      </w:r>
    </w:p>
    <w:p w:rsidR="00054AF9" w:rsidRDefault="00054AF9">
      <w:pPr>
        <w:pStyle w:val="Paragraphedeliste"/>
        <w:rPr>
          <w:rFonts w:ascii="Marianne" w:hAnsi="Marianne"/>
          <w:color w:val="242021"/>
          <w:sz w:val="18"/>
          <w:szCs w:val="18"/>
        </w:rPr>
      </w:pPr>
    </w:p>
    <w:p w:rsidR="00054AF9" w:rsidRDefault="00054AF9">
      <w:pPr>
        <w:pStyle w:val="Paragraphedeliste"/>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Fait à :</w:t>
      </w:r>
    </w:p>
    <w:p w:rsidR="00054AF9" w:rsidRDefault="00174C84">
      <w:pPr>
        <w:rPr>
          <w:rFonts w:ascii="Marianne" w:hAnsi="Marianne"/>
          <w:color w:val="242021"/>
          <w:sz w:val="18"/>
          <w:szCs w:val="18"/>
        </w:rPr>
      </w:pPr>
      <w:r>
        <w:rPr>
          <w:rFonts w:ascii="Marianne" w:hAnsi="Marianne"/>
          <w:color w:val="242021"/>
          <w:sz w:val="18"/>
          <w:szCs w:val="18"/>
        </w:rPr>
        <w:t>Le</w:t>
      </w:r>
      <w:r>
        <w:rPr>
          <w:rFonts w:ascii="Marianne" w:hAnsi="Marianne"/>
          <w:color w:val="242021"/>
          <w:sz w:val="18"/>
          <w:szCs w:val="18"/>
        </w:rPr>
        <w:t> :                               à              h</w:t>
      </w:r>
    </w:p>
    <w:p w:rsidR="00054AF9" w:rsidRDefault="00054AF9">
      <w:pPr>
        <w:rPr>
          <w:rFonts w:ascii="Marianne" w:hAnsi="Marianne"/>
          <w:color w:val="242021"/>
          <w:sz w:val="18"/>
          <w:szCs w:val="18"/>
        </w:rPr>
      </w:pPr>
    </w:p>
    <w:p w:rsidR="00054AF9" w:rsidRDefault="00174C84">
      <w:pPr>
        <w:rPr>
          <w:rFonts w:ascii="Marianne" w:hAnsi="Marianne"/>
          <w:color w:val="242021"/>
          <w:sz w:val="18"/>
          <w:szCs w:val="18"/>
        </w:rPr>
      </w:pPr>
      <w:r>
        <w:rPr>
          <w:rFonts w:ascii="Marianne" w:hAnsi="Marianne"/>
          <w:color w:val="242021"/>
          <w:sz w:val="18"/>
          <w:szCs w:val="18"/>
        </w:rPr>
        <w:t>Signature :</w:t>
      </w:r>
    </w:p>
    <w:sectPr w:rsidR="00054AF9">
      <w:pgSz w:w="11906" w:h="16838"/>
      <w:pgMar w:top="0" w:right="1417" w:bottom="0"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Bold">
    <w:panose1 w:val="02000000000000000000"/>
    <w:charset w:val="01"/>
    <w:family w:val="roman"/>
    <w:pitch w:val="variable"/>
  </w:font>
  <w:font w:name="Marianne-Light">
    <w:panose1 w:val="02000000000000000000"/>
    <w:charset w:val="01"/>
    <w:family w:val="roman"/>
    <w:pitch w:val="variable"/>
  </w:font>
  <w:font w:name="Marianne-Regular">
    <w:panose1 w:val="02000000000000000000"/>
    <w:charset w:val="01"/>
    <w:family w:val="roman"/>
    <w:pitch w:val="variable"/>
  </w:font>
  <w:font w:name="Marianne-Thin">
    <w:panose1 w:val="02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2ABF"/>
    <w:multiLevelType w:val="multilevel"/>
    <w:tmpl w:val="4516EE04"/>
    <w:lvl w:ilvl="0">
      <w:start w:val="1"/>
      <w:numFmt w:val="bullet"/>
      <w:lvlText w:val="-"/>
      <w:lvlJc w:val="left"/>
      <w:pPr>
        <w:tabs>
          <w:tab w:val="num" w:pos="0"/>
        </w:tabs>
        <w:ind w:left="720" w:hanging="360"/>
      </w:pPr>
      <w:rPr>
        <w:rFonts w:ascii="Inter" w:hAnsi="Inter" w:cs="Inter"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60764E84"/>
    <w:multiLevelType w:val="multilevel"/>
    <w:tmpl w:val="A3D0C9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F9"/>
    <w:rsid w:val="00054AF9"/>
    <w:rsid w:val="00174C84"/>
    <w:rsid w:val="0032087D"/>
    <w:rsid w:val="007B30F0"/>
    <w:rsid w:val="00A6364F"/>
    <w:rsid w:val="00BB5734"/>
    <w:rsid w:val="00DC27B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basedOn w:val="Policepardfaut"/>
    <w:uiPriority w:val="99"/>
    <w:unhideWhenUsed/>
    <w:qFormat/>
    <w:rsid w:val="00FD28CE"/>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D28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basedOn w:val="Policepardfaut"/>
    <w:uiPriority w:val="99"/>
    <w:unhideWhenUsed/>
    <w:qFormat/>
    <w:rsid w:val="00FD28CE"/>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D2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AF24-0032-4235-A3BE-12C0C88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3585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BENOIT</dc:creator>
  <cp:lastModifiedBy>Sophie DUGUE</cp:lastModifiedBy>
  <cp:revision>4</cp:revision>
  <cp:lastPrinted>2020-08-17T13:41:00Z</cp:lastPrinted>
  <dcterms:created xsi:type="dcterms:W3CDTF">2021-01-05T18:03:00Z</dcterms:created>
  <dcterms:modified xsi:type="dcterms:W3CDTF">2021-01-05T18:06:00Z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